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71C1" w14:textId="504143F8" w:rsidR="00D36423" w:rsidRDefault="00D36423" w:rsidP="006C1D10">
      <w:pPr>
        <w:tabs>
          <w:tab w:val="left" w:pos="7368"/>
        </w:tabs>
        <w:rPr>
          <w:rFonts w:ascii="Comic Sans MS" w:hAnsi="Comic Sans MS"/>
          <w:sz w:val="28"/>
          <w:szCs w:val="28"/>
          <w:lang w:val="en-US"/>
        </w:rPr>
      </w:pPr>
      <w:r>
        <w:rPr>
          <w:rFonts w:ascii="Comic Sans MS" w:hAnsi="Comic Sans MS"/>
          <w:sz w:val="28"/>
          <w:szCs w:val="28"/>
          <w:lang w:val="en-US"/>
        </w:rPr>
        <w:t>WALKING The WAY Sowerby Bridge – Mytholmroyd</w:t>
      </w:r>
      <w:r w:rsidR="006C1D10">
        <w:rPr>
          <w:rFonts w:ascii="Comic Sans MS" w:hAnsi="Comic Sans MS"/>
          <w:sz w:val="28"/>
          <w:szCs w:val="28"/>
          <w:lang w:val="en-US"/>
        </w:rPr>
        <w:tab/>
      </w:r>
      <w:r w:rsidR="006C1D10">
        <w:rPr>
          <w:rFonts w:ascii="Comic Sans MS" w:hAnsi="Comic Sans MS"/>
          <w:noProof/>
          <w:sz w:val="28"/>
          <w:szCs w:val="28"/>
          <w:lang w:val="en-US"/>
        </w:rPr>
        <w:drawing>
          <wp:inline distT="0" distB="0" distL="0" distR="0" wp14:anchorId="72D96C3D" wp14:editId="5E13F782">
            <wp:extent cx="906780" cy="906780"/>
            <wp:effectExtent l="0" t="0" r="7620" b="7620"/>
            <wp:docPr id="5" name="Picture 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nburst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p w14:paraId="2328CF5C" w14:textId="37CF4AC2" w:rsidR="00D36423" w:rsidRDefault="00D36423" w:rsidP="00D36423">
      <w:pPr>
        <w:rPr>
          <w:rFonts w:ascii="Comic Sans MS" w:hAnsi="Comic Sans MS"/>
          <w:sz w:val="28"/>
          <w:szCs w:val="28"/>
          <w:lang w:val="en-US"/>
        </w:rPr>
      </w:pPr>
      <w:r>
        <w:rPr>
          <w:rFonts w:ascii="Comic Sans MS" w:hAnsi="Comic Sans MS"/>
          <w:sz w:val="28"/>
          <w:szCs w:val="28"/>
          <w:lang w:val="en-US"/>
        </w:rPr>
        <w:t xml:space="preserve">Start in the Market Place and follow the Rochdale Canal (on your right) and continue under the bridge. Carry on until you come to a tunnel. </w:t>
      </w:r>
    </w:p>
    <w:p w14:paraId="0F7877B4" w14:textId="42ECF48A" w:rsidR="00D36423" w:rsidRDefault="00D36423" w:rsidP="00D36423">
      <w:pPr>
        <w:rPr>
          <w:rFonts w:ascii="Comic Sans MS" w:hAnsi="Comic Sans MS"/>
          <w:b/>
          <w:bCs/>
          <w:i/>
          <w:iCs/>
          <w:sz w:val="28"/>
          <w:szCs w:val="28"/>
          <w:lang w:val="en-US"/>
        </w:rPr>
      </w:pPr>
      <w:r w:rsidRPr="00E75368">
        <w:rPr>
          <w:rFonts w:ascii="Comic Sans MS" w:hAnsi="Comic Sans MS"/>
          <w:b/>
          <w:bCs/>
          <w:sz w:val="28"/>
          <w:szCs w:val="28"/>
          <w:lang w:val="en-US"/>
        </w:rPr>
        <w:t>POINT 1</w:t>
      </w:r>
      <w:r>
        <w:rPr>
          <w:rFonts w:ascii="Comic Sans MS" w:hAnsi="Comic Sans MS"/>
          <w:sz w:val="28"/>
          <w:szCs w:val="28"/>
          <w:lang w:val="en-US"/>
        </w:rPr>
        <w:t xml:space="preserve"> </w:t>
      </w:r>
      <w:r>
        <w:rPr>
          <w:rFonts w:ascii="Comic Sans MS" w:hAnsi="Comic Sans MS"/>
          <w:b/>
          <w:bCs/>
          <w:i/>
          <w:iCs/>
          <w:sz w:val="28"/>
          <w:szCs w:val="28"/>
          <w:lang w:val="en-US"/>
        </w:rPr>
        <w:t>TUNNEL</w:t>
      </w:r>
    </w:p>
    <w:p w14:paraId="176E2575" w14:textId="5887AA69" w:rsidR="00D36423" w:rsidRPr="000B40D9" w:rsidRDefault="00D36423" w:rsidP="00D36423">
      <w:pPr>
        <w:rPr>
          <w:rFonts w:ascii="Comic Sans MS" w:hAnsi="Comic Sans MS"/>
          <w:b/>
          <w:bCs/>
          <w:i/>
          <w:iCs/>
          <w:sz w:val="28"/>
          <w:szCs w:val="28"/>
          <w:lang w:val="en-US"/>
        </w:rPr>
      </w:pPr>
      <w:r>
        <w:rPr>
          <w:rFonts w:ascii="Comic Sans MS" w:hAnsi="Comic Sans MS"/>
          <w:b/>
          <w:bCs/>
          <w:i/>
          <w:iCs/>
          <w:noProof/>
          <w:sz w:val="28"/>
          <w:szCs w:val="28"/>
          <w:lang w:val="en-US"/>
        </w:rPr>
        <w:drawing>
          <wp:inline distT="0" distB="0" distL="0" distR="0" wp14:anchorId="67A15369" wp14:editId="36D75805">
            <wp:extent cx="2545080" cy="1917410"/>
            <wp:effectExtent l="0" t="0" r="7620" b="6985"/>
            <wp:docPr id="2" name="Picture 2" descr="A picture containing grass, water,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water, outdoor, ri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506" cy="1927525"/>
                    </a:xfrm>
                    <a:prstGeom prst="rect">
                      <a:avLst/>
                    </a:prstGeom>
                  </pic:spPr>
                </pic:pic>
              </a:graphicData>
            </a:graphic>
          </wp:inline>
        </w:drawing>
      </w:r>
    </w:p>
    <w:p w14:paraId="1B94F0B6"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As you enter the tunnel and walk through think about what you see, feel, hear.</w:t>
      </w:r>
    </w:p>
    <w:p w14:paraId="3BE3320F"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OTHER SIDE </w:t>
      </w:r>
      <w:r w:rsidRPr="000108EE">
        <w:rPr>
          <w:rFonts w:ascii="Comic Sans MS" w:hAnsi="Comic Sans MS"/>
          <w:sz w:val="28"/>
          <w:szCs w:val="28"/>
          <w:lang w:val="en-US"/>
        </w:rPr>
        <w:t>Be still for a few moments.</w:t>
      </w:r>
    </w:p>
    <w:p w14:paraId="16044F48" w14:textId="77777777" w:rsidR="00D36423" w:rsidRDefault="00D36423" w:rsidP="00D36423">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w:t>
      </w:r>
      <w:r>
        <w:rPr>
          <w:rFonts w:ascii="Comic Sans MS" w:hAnsi="Comic Sans MS"/>
          <w:sz w:val="28"/>
          <w:szCs w:val="28"/>
          <w:lang w:val="en-US"/>
        </w:rPr>
        <w:t xml:space="preserve">hink about what you just experienced </w:t>
      </w:r>
    </w:p>
    <w:p w14:paraId="3E622ADD"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did you feel like?</w:t>
      </w:r>
    </w:p>
    <w:p w14:paraId="5713327B" w14:textId="77777777" w:rsidR="00D36423" w:rsidRPr="00E75368"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As you exited the tunnel did your feelings change?</w:t>
      </w:r>
    </w:p>
    <w:p w14:paraId="16847C7E"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Did the journey through help being with other people being present?</w:t>
      </w:r>
    </w:p>
    <w:p w14:paraId="73A89F26"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experiences you have in life, good and bad, scary and joyous. </w:t>
      </w:r>
    </w:p>
    <w:p w14:paraId="26EE698B"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walking with you through those times.</w:t>
      </w:r>
    </w:p>
    <w:p w14:paraId="2353D356" w14:textId="186C7711" w:rsidR="00D36423" w:rsidRPr="000108EE"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MOVE ON continue towards Luddenden Foot</w:t>
      </w:r>
      <w:r w:rsidR="0047041E">
        <w:rPr>
          <w:rFonts w:ascii="Comic Sans MS" w:hAnsi="Comic Sans MS"/>
          <w:sz w:val="28"/>
          <w:szCs w:val="28"/>
          <w:lang w:val="en-US"/>
        </w:rPr>
        <w:t xml:space="preserve"> woodland on left and old buildings on right.</w:t>
      </w:r>
    </w:p>
    <w:p w14:paraId="5EE8F173" w14:textId="77777777" w:rsidR="0047041E" w:rsidRDefault="0047041E" w:rsidP="00D36423">
      <w:pPr>
        <w:rPr>
          <w:rFonts w:ascii="Comic Sans MS" w:hAnsi="Comic Sans MS"/>
          <w:b/>
          <w:bCs/>
          <w:sz w:val="28"/>
          <w:szCs w:val="28"/>
          <w:lang w:val="en-US"/>
        </w:rPr>
      </w:pPr>
    </w:p>
    <w:p w14:paraId="3EA2A3CA" w14:textId="77777777" w:rsidR="0047041E" w:rsidRDefault="0047041E" w:rsidP="00D36423">
      <w:pPr>
        <w:rPr>
          <w:rFonts w:ascii="Comic Sans MS" w:hAnsi="Comic Sans MS"/>
          <w:b/>
          <w:bCs/>
          <w:sz w:val="28"/>
          <w:szCs w:val="28"/>
          <w:lang w:val="en-US"/>
        </w:rPr>
      </w:pPr>
    </w:p>
    <w:p w14:paraId="027D7C19" w14:textId="18D43FB8" w:rsidR="00D36423" w:rsidRDefault="00D36423" w:rsidP="00D36423">
      <w:pPr>
        <w:rPr>
          <w:rFonts w:ascii="Comic Sans MS" w:hAnsi="Comic Sans MS"/>
          <w:sz w:val="28"/>
          <w:szCs w:val="28"/>
          <w:lang w:val="en-US"/>
        </w:rPr>
      </w:pPr>
      <w:r w:rsidRPr="00E75368">
        <w:rPr>
          <w:rFonts w:ascii="Comic Sans MS" w:hAnsi="Comic Sans MS"/>
          <w:b/>
          <w:bCs/>
          <w:sz w:val="28"/>
          <w:szCs w:val="28"/>
          <w:lang w:val="en-US"/>
        </w:rPr>
        <w:t>POINT 2</w:t>
      </w:r>
      <w:r>
        <w:rPr>
          <w:rFonts w:ascii="Comic Sans MS" w:hAnsi="Comic Sans MS"/>
          <w:sz w:val="28"/>
          <w:szCs w:val="28"/>
          <w:lang w:val="en-US"/>
        </w:rPr>
        <w:t xml:space="preserve"> Dilapidated building</w:t>
      </w:r>
    </w:p>
    <w:p w14:paraId="48AB1982" w14:textId="0B406D8C" w:rsidR="00D36423" w:rsidRDefault="0047041E" w:rsidP="00D36423">
      <w:pPr>
        <w:rPr>
          <w:rFonts w:ascii="Comic Sans MS" w:hAnsi="Comic Sans MS"/>
          <w:sz w:val="28"/>
          <w:szCs w:val="28"/>
          <w:lang w:val="en-US"/>
        </w:rPr>
      </w:pPr>
      <w:r>
        <w:rPr>
          <w:noProof/>
        </w:rPr>
        <w:drawing>
          <wp:inline distT="0" distB="0" distL="0" distR="0" wp14:anchorId="1E2D2575" wp14:editId="17C75E5B">
            <wp:extent cx="3223260" cy="2140865"/>
            <wp:effectExtent l="0" t="0" r="0" b="0"/>
            <wp:docPr id="3" name="Picture 3" descr="A picture containing water, outdoor, water 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ter, outdoor, water mi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774" cy="2147184"/>
                    </a:xfrm>
                    <a:prstGeom prst="rect">
                      <a:avLst/>
                    </a:prstGeom>
                    <a:noFill/>
                    <a:ln>
                      <a:noFill/>
                    </a:ln>
                  </pic:spPr>
                </pic:pic>
              </a:graphicData>
            </a:graphic>
          </wp:inline>
        </w:drawing>
      </w:r>
    </w:p>
    <w:p w14:paraId="7F6D365C" w14:textId="7C8069AB" w:rsidR="00D36423"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Be still for a few moments</w:t>
      </w:r>
    </w:p>
    <w:p w14:paraId="6562D13C" w14:textId="0CC8CF61"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What do you notice?</w:t>
      </w:r>
    </w:p>
    <w:p w14:paraId="0EC87BA2" w14:textId="2E8DFF29"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Look at the building before you which is dilapidated and worn out. What would you do to help make this space livable again?</w:t>
      </w:r>
    </w:p>
    <w:p w14:paraId="15935CA3" w14:textId="18828663"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Think about what resources you would need?</w:t>
      </w:r>
    </w:p>
    <w:p w14:paraId="626A4A2C" w14:textId="7FC57934"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Sometimes in life we become tired and worn out, what do we need to help us to have life again?</w:t>
      </w:r>
    </w:p>
    <w:p w14:paraId="55C7C530" w14:textId="7EFF5CA7"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Think about what resources you would need and where you get them from.</w:t>
      </w:r>
    </w:p>
    <w:p w14:paraId="25926948" w14:textId="1D748420" w:rsid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Be thankful for those things that help us to live</w:t>
      </w:r>
    </w:p>
    <w:p w14:paraId="19FD8BD4" w14:textId="6BFC95F4" w:rsidR="0047041E" w:rsidRPr="0047041E" w:rsidRDefault="0047041E" w:rsidP="0047041E">
      <w:pPr>
        <w:pStyle w:val="ListParagraph"/>
        <w:numPr>
          <w:ilvl w:val="0"/>
          <w:numId w:val="2"/>
        </w:numPr>
        <w:rPr>
          <w:rFonts w:ascii="Comic Sans MS" w:hAnsi="Comic Sans MS"/>
          <w:sz w:val="28"/>
          <w:szCs w:val="28"/>
          <w:lang w:val="en-US"/>
        </w:rPr>
      </w:pPr>
      <w:r>
        <w:rPr>
          <w:rFonts w:ascii="Comic Sans MS" w:hAnsi="Comic Sans MS"/>
          <w:sz w:val="28"/>
          <w:szCs w:val="28"/>
          <w:lang w:val="en-US"/>
        </w:rPr>
        <w:t>MOVE ON a short distance with the Park and car park on your left.</w:t>
      </w:r>
    </w:p>
    <w:p w14:paraId="64D1DCC4" w14:textId="77777777" w:rsidR="00D36423" w:rsidRDefault="00D36423" w:rsidP="00D36423">
      <w:pPr>
        <w:rPr>
          <w:rFonts w:ascii="Comic Sans MS" w:hAnsi="Comic Sans MS"/>
          <w:sz w:val="28"/>
          <w:szCs w:val="28"/>
          <w:lang w:val="en-US"/>
        </w:rPr>
      </w:pPr>
    </w:p>
    <w:p w14:paraId="43345BFF" w14:textId="77777777" w:rsidR="0047041E" w:rsidRDefault="0047041E" w:rsidP="00D36423">
      <w:pPr>
        <w:rPr>
          <w:rFonts w:ascii="Comic Sans MS" w:hAnsi="Comic Sans MS"/>
          <w:sz w:val="28"/>
          <w:szCs w:val="28"/>
          <w:lang w:val="en-US"/>
        </w:rPr>
      </w:pPr>
    </w:p>
    <w:p w14:paraId="5FD24E73" w14:textId="77777777" w:rsidR="0047041E" w:rsidRDefault="0047041E" w:rsidP="00D36423">
      <w:pPr>
        <w:rPr>
          <w:rFonts w:ascii="Comic Sans MS" w:hAnsi="Comic Sans MS"/>
          <w:sz w:val="28"/>
          <w:szCs w:val="28"/>
          <w:lang w:val="en-US"/>
        </w:rPr>
      </w:pPr>
    </w:p>
    <w:p w14:paraId="20B6DD9D" w14:textId="77777777" w:rsidR="0047041E" w:rsidRDefault="0047041E" w:rsidP="00D36423">
      <w:pPr>
        <w:rPr>
          <w:rFonts w:ascii="Comic Sans MS" w:hAnsi="Comic Sans MS"/>
          <w:sz w:val="28"/>
          <w:szCs w:val="28"/>
          <w:lang w:val="en-US"/>
        </w:rPr>
      </w:pPr>
    </w:p>
    <w:p w14:paraId="6BC76894" w14:textId="77777777" w:rsidR="0047041E" w:rsidRDefault="0047041E" w:rsidP="00D36423">
      <w:pPr>
        <w:rPr>
          <w:rFonts w:ascii="Comic Sans MS" w:hAnsi="Comic Sans MS"/>
          <w:sz w:val="28"/>
          <w:szCs w:val="28"/>
          <w:lang w:val="en-US"/>
        </w:rPr>
      </w:pPr>
    </w:p>
    <w:p w14:paraId="1CA737F2" w14:textId="77777777" w:rsidR="0047041E" w:rsidRDefault="0047041E" w:rsidP="00D36423">
      <w:pPr>
        <w:rPr>
          <w:rFonts w:ascii="Comic Sans MS" w:hAnsi="Comic Sans MS"/>
          <w:sz w:val="28"/>
          <w:szCs w:val="28"/>
          <w:lang w:val="en-US"/>
        </w:rPr>
      </w:pPr>
    </w:p>
    <w:p w14:paraId="411222D9" w14:textId="77777777" w:rsidR="0047041E" w:rsidRDefault="0047041E" w:rsidP="00D36423">
      <w:pPr>
        <w:rPr>
          <w:rFonts w:ascii="Comic Sans MS" w:hAnsi="Comic Sans MS"/>
          <w:sz w:val="28"/>
          <w:szCs w:val="28"/>
          <w:lang w:val="en-US"/>
        </w:rPr>
      </w:pPr>
    </w:p>
    <w:p w14:paraId="6EB995AA" w14:textId="6FCFB273" w:rsidR="00D36423" w:rsidRDefault="00D36423" w:rsidP="00D36423">
      <w:pPr>
        <w:rPr>
          <w:rFonts w:ascii="Comic Sans MS" w:hAnsi="Comic Sans MS"/>
          <w:b/>
          <w:bCs/>
          <w:i/>
          <w:iCs/>
          <w:sz w:val="28"/>
          <w:szCs w:val="28"/>
          <w:lang w:val="en-US"/>
        </w:rPr>
      </w:pPr>
      <w:r>
        <w:rPr>
          <w:rFonts w:ascii="Comic Sans MS" w:hAnsi="Comic Sans MS"/>
          <w:sz w:val="28"/>
          <w:szCs w:val="28"/>
          <w:lang w:val="en-US"/>
        </w:rPr>
        <w:lastRenderedPageBreak/>
        <w:t xml:space="preserve">POINT 3 </w:t>
      </w:r>
      <w:r>
        <w:rPr>
          <w:rFonts w:ascii="Comic Sans MS" w:hAnsi="Comic Sans MS"/>
          <w:b/>
          <w:bCs/>
          <w:i/>
          <w:iCs/>
          <w:sz w:val="28"/>
          <w:szCs w:val="28"/>
          <w:lang w:val="en-US"/>
        </w:rPr>
        <w:t>LUDDENDEN FOOT- WOOL BALL</w:t>
      </w:r>
    </w:p>
    <w:p w14:paraId="0DFDDAE5" w14:textId="018B1601" w:rsidR="0047041E" w:rsidRPr="000B40D9" w:rsidRDefault="0047041E" w:rsidP="00D36423">
      <w:pPr>
        <w:rPr>
          <w:rFonts w:ascii="Comic Sans MS" w:hAnsi="Comic Sans MS"/>
          <w:b/>
          <w:bCs/>
          <w:i/>
          <w:iCs/>
          <w:sz w:val="28"/>
          <w:szCs w:val="28"/>
          <w:lang w:val="en-US"/>
        </w:rPr>
      </w:pPr>
      <w:r>
        <w:rPr>
          <w:rFonts w:ascii="Comic Sans MS" w:hAnsi="Comic Sans MS"/>
          <w:b/>
          <w:bCs/>
          <w:i/>
          <w:iCs/>
          <w:noProof/>
          <w:sz w:val="28"/>
          <w:szCs w:val="28"/>
          <w:lang w:val="en-US"/>
        </w:rPr>
        <w:drawing>
          <wp:inline distT="0" distB="0" distL="0" distR="0" wp14:anchorId="4FD7DD62" wp14:editId="7106A2F4">
            <wp:extent cx="3558540" cy="2372229"/>
            <wp:effectExtent l="0" t="0" r="3810" b="9525"/>
            <wp:docPr id="4" name="Picture 4" descr="A picture containing ground, outdoor, stone,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stone, curb&#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281" cy="2397388"/>
                    </a:xfrm>
                    <a:prstGeom prst="rect">
                      <a:avLst/>
                    </a:prstGeom>
                  </pic:spPr>
                </pic:pic>
              </a:graphicData>
            </a:graphic>
          </wp:inline>
        </w:drawing>
      </w:r>
    </w:p>
    <w:p w14:paraId="60AF9B1C" w14:textId="7481BC93" w:rsidR="00D36423" w:rsidRDefault="00D36423" w:rsidP="00D36423">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302C436C" w14:textId="1E9DBF26" w:rsidR="000B2A83" w:rsidRDefault="000B2A8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Take a look at the woolen ball sculpture and think about what it says to you.</w:t>
      </w:r>
    </w:p>
    <w:p w14:paraId="24BAC80F" w14:textId="0F533A9E" w:rsidR="000B2A83" w:rsidRDefault="000B2A8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the past industrial heritage and history of the area in which you are walking.</w:t>
      </w:r>
    </w:p>
    <w:p w14:paraId="06FC8443" w14:textId="2F2216B5" w:rsidR="000B2A83" w:rsidRDefault="000B2A8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Consider the conditions of those who worked in the heavy woolen industry or cottage industries and what they endured.</w:t>
      </w:r>
    </w:p>
    <w:p w14:paraId="49CDDAE5" w14:textId="085BB5AC" w:rsidR="000B2A83" w:rsidRDefault="000B2A8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the harsh conditions in which these people found themselves living in.</w:t>
      </w:r>
    </w:p>
    <w:p w14:paraId="204C7CB4" w14:textId="77777777"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READ: Matthew 6:25-26 “</w:t>
      </w:r>
      <w:r w:rsidRPr="00F2441A">
        <w:rPr>
          <w:rFonts w:ascii="Comic Sans MS" w:hAnsi="Comic Sans MS"/>
          <w:sz w:val="28"/>
          <w:szCs w:val="28"/>
        </w:rPr>
        <w:t>Look at the birds of the air</w:t>
      </w:r>
      <w:r>
        <w:rPr>
          <w:rFonts w:ascii="Comic Sans MS" w:hAnsi="Comic Sans MS"/>
          <w:sz w:val="28"/>
          <w:szCs w:val="28"/>
        </w:rPr>
        <w:t>;</w:t>
      </w:r>
      <w:r w:rsidRPr="00F2441A">
        <w:rPr>
          <w:rFonts w:ascii="Comic Sans MS" w:hAnsi="Comic Sans MS"/>
          <w:sz w:val="28"/>
          <w:szCs w:val="28"/>
        </w:rPr>
        <w:t xml:space="preserve"> they do not sow or reap o</w:t>
      </w:r>
      <w:r>
        <w:rPr>
          <w:rFonts w:ascii="Comic Sans MS" w:hAnsi="Comic Sans MS"/>
          <w:sz w:val="28"/>
          <w:szCs w:val="28"/>
        </w:rPr>
        <w:t>r store</w:t>
      </w:r>
      <w:r w:rsidRPr="00F2441A">
        <w:rPr>
          <w:rFonts w:ascii="Comic Sans MS" w:hAnsi="Comic Sans MS"/>
          <w:sz w:val="28"/>
          <w:szCs w:val="28"/>
        </w:rPr>
        <w:t xml:space="preserve"> </w:t>
      </w:r>
      <w:r>
        <w:rPr>
          <w:rFonts w:ascii="Comic Sans MS" w:hAnsi="Comic Sans MS"/>
          <w:sz w:val="28"/>
          <w:szCs w:val="28"/>
        </w:rPr>
        <w:t>a</w:t>
      </w:r>
      <w:r w:rsidRPr="00F2441A">
        <w:rPr>
          <w:rFonts w:ascii="Comic Sans MS" w:hAnsi="Comic Sans MS"/>
          <w:sz w:val="28"/>
          <w:szCs w:val="28"/>
        </w:rPr>
        <w:t xml:space="preserve">way in Barnes, and yet your heavenly father feeds them. Are you not much more valuable than they? </w:t>
      </w:r>
    </w:p>
    <w:p w14:paraId="365C6FEE" w14:textId="0340604D" w:rsidR="00D36423" w:rsidRPr="0070376C" w:rsidRDefault="00D36423" w:rsidP="00D36423">
      <w:pPr>
        <w:pStyle w:val="ListParagraph"/>
        <w:numPr>
          <w:ilvl w:val="0"/>
          <w:numId w:val="1"/>
        </w:numPr>
        <w:rPr>
          <w:rFonts w:ascii="Comic Sans MS" w:hAnsi="Comic Sans MS"/>
          <w:sz w:val="28"/>
          <w:szCs w:val="28"/>
          <w:lang w:val="en-US"/>
        </w:rPr>
      </w:pPr>
      <w:r w:rsidRPr="0070376C">
        <w:rPr>
          <w:rFonts w:ascii="Comic Sans MS" w:hAnsi="Comic Sans MS"/>
          <w:sz w:val="28"/>
          <w:szCs w:val="28"/>
          <w:lang w:val="en-US"/>
        </w:rPr>
        <w:t xml:space="preserve">Think about that passage as you </w:t>
      </w:r>
      <w:r w:rsidR="000B2A83" w:rsidRPr="0070376C">
        <w:rPr>
          <w:rFonts w:ascii="Comic Sans MS" w:hAnsi="Comic Sans MS"/>
          <w:sz w:val="28"/>
          <w:szCs w:val="28"/>
          <w:lang w:val="en-US"/>
        </w:rPr>
        <w:t>hopefully see</w:t>
      </w:r>
      <w:r w:rsidRPr="0070376C">
        <w:rPr>
          <w:rFonts w:ascii="Comic Sans MS" w:hAnsi="Comic Sans MS"/>
          <w:sz w:val="28"/>
          <w:szCs w:val="28"/>
          <w:lang w:val="en-US"/>
        </w:rPr>
        <w:t xml:space="preserve"> the ducks</w:t>
      </w:r>
      <w:r w:rsidR="000B2A83" w:rsidRPr="0070376C">
        <w:rPr>
          <w:rFonts w:ascii="Comic Sans MS" w:hAnsi="Comic Sans MS"/>
          <w:sz w:val="28"/>
          <w:szCs w:val="28"/>
          <w:lang w:val="en-US"/>
        </w:rPr>
        <w:t>/ geese.</w:t>
      </w:r>
      <w:r w:rsidR="0070376C" w:rsidRPr="0070376C">
        <w:rPr>
          <w:rFonts w:ascii="Comic Sans MS" w:hAnsi="Comic Sans MS"/>
          <w:sz w:val="28"/>
          <w:szCs w:val="28"/>
          <w:lang w:val="en-US"/>
        </w:rPr>
        <w:t xml:space="preserve"> </w:t>
      </w:r>
      <w:r w:rsidRPr="0070376C">
        <w:rPr>
          <w:rFonts w:ascii="Comic Sans MS" w:hAnsi="Comic Sans MS"/>
          <w:sz w:val="28"/>
          <w:szCs w:val="28"/>
          <w:lang w:val="en-US"/>
        </w:rPr>
        <w:t>Think about how God has provided for you.</w:t>
      </w:r>
    </w:p>
    <w:p w14:paraId="3B58A779" w14:textId="77777777" w:rsidR="0005222D"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Appreciate and be thankful for those things you have</w:t>
      </w:r>
      <w:r w:rsidR="0070376C">
        <w:rPr>
          <w:rFonts w:ascii="Comic Sans MS" w:hAnsi="Comic Sans MS"/>
          <w:sz w:val="28"/>
          <w:szCs w:val="28"/>
          <w:lang w:val="en-US"/>
        </w:rPr>
        <w:t xml:space="preserve"> as you have considered</w:t>
      </w:r>
      <w:r w:rsidR="0005222D">
        <w:rPr>
          <w:rFonts w:ascii="Comic Sans MS" w:hAnsi="Comic Sans MS"/>
          <w:sz w:val="28"/>
          <w:szCs w:val="28"/>
          <w:lang w:val="en-US"/>
        </w:rPr>
        <w:t xml:space="preserve"> what the people in the past have had</w:t>
      </w:r>
      <w:r>
        <w:rPr>
          <w:rFonts w:ascii="Comic Sans MS" w:hAnsi="Comic Sans MS"/>
          <w:sz w:val="28"/>
          <w:szCs w:val="28"/>
          <w:lang w:val="en-US"/>
        </w:rPr>
        <w:t xml:space="preserve">. </w:t>
      </w:r>
    </w:p>
    <w:p w14:paraId="133ECD7D" w14:textId="22E4DE3F" w:rsidR="00D36423" w:rsidRDefault="00D36423"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giving you all that you need.</w:t>
      </w:r>
    </w:p>
    <w:p w14:paraId="412EDDB2" w14:textId="0AF92485" w:rsidR="0005222D" w:rsidRDefault="0005222D"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MOVE ON to the Bowling Green on your left.</w:t>
      </w:r>
    </w:p>
    <w:p w14:paraId="6B5DE795" w14:textId="2A30882D" w:rsidR="00D36423" w:rsidRPr="000108EE" w:rsidRDefault="00D36423" w:rsidP="0005222D">
      <w:pPr>
        <w:pStyle w:val="ListParagraph"/>
        <w:rPr>
          <w:rFonts w:ascii="Comic Sans MS" w:hAnsi="Comic Sans MS"/>
          <w:sz w:val="28"/>
          <w:szCs w:val="28"/>
          <w:lang w:val="en-US"/>
        </w:rPr>
      </w:pPr>
    </w:p>
    <w:p w14:paraId="0C8A41A8" w14:textId="77777777" w:rsidR="00D36423" w:rsidRDefault="00D36423" w:rsidP="00D36423">
      <w:pPr>
        <w:rPr>
          <w:rFonts w:ascii="Comic Sans MS" w:hAnsi="Comic Sans MS"/>
          <w:sz w:val="28"/>
          <w:szCs w:val="28"/>
          <w:lang w:val="en-US"/>
        </w:rPr>
      </w:pPr>
    </w:p>
    <w:p w14:paraId="2F058DB1" w14:textId="51DFA3B5" w:rsidR="00D36423" w:rsidRDefault="00D36423" w:rsidP="00D36423">
      <w:pPr>
        <w:rPr>
          <w:rFonts w:ascii="Comic Sans MS" w:hAnsi="Comic Sans MS"/>
          <w:sz w:val="28"/>
          <w:szCs w:val="28"/>
          <w:lang w:val="en-US"/>
        </w:rPr>
      </w:pPr>
      <w:r>
        <w:rPr>
          <w:rFonts w:ascii="Comic Sans MS" w:hAnsi="Comic Sans MS"/>
          <w:sz w:val="28"/>
          <w:szCs w:val="28"/>
          <w:lang w:val="en-US"/>
        </w:rPr>
        <w:lastRenderedPageBreak/>
        <w:t>POINT 4</w:t>
      </w:r>
      <w:r w:rsidR="005D6EDD">
        <w:rPr>
          <w:rFonts w:ascii="Comic Sans MS" w:hAnsi="Comic Sans MS"/>
          <w:sz w:val="28"/>
          <w:szCs w:val="28"/>
          <w:lang w:val="en-US"/>
        </w:rPr>
        <w:t>:</w:t>
      </w:r>
      <w:r>
        <w:rPr>
          <w:rFonts w:ascii="Comic Sans MS" w:hAnsi="Comic Sans MS"/>
          <w:sz w:val="28"/>
          <w:szCs w:val="28"/>
          <w:lang w:val="en-US"/>
        </w:rPr>
        <w:t xml:space="preserve">  </w:t>
      </w:r>
      <w:r w:rsidR="0005222D">
        <w:rPr>
          <w:rFonts w:ascii="Comic Sans MS" w:hAnsi="Comic Sans MS"/>
          <w:sz w:val="28"/>
          <w:szCs w:val="28"/>
          <w:lang w:val="en-US"/>
        </w:rPr>
        <w:t>BOWLING GREEN</w:t>
      </w:r>
    </w:p>
    <w:p w14:paraId="16B40387" w14:textId="00C82469" w:rsidR="001C6C3B" w:rsidRPr="005D6EDD" w:rsidRDefault="005D6EDD" w:rsidP="00D36423">
      <w:pPr>
        <w:rPr>
          <w:rFonts w:ascii="Comic Sans MS" w:hAnsi="Comic Sans MS"/>
          <w:sz w:val="28"/>
          <w:szCs w:val="28"/>
          <w:lang w:val="en-US"/>
        </w:rPr>
      </w:pPr>
      <w:r>
        <w:rPr>
          <w:rFonts w:ascii="Comic Sans MS" w:hAnsi="Comic Sans MS"/>
          <w:noProof/>
          <w:sz w:val="28"/>
          <w:szCs w:val="28"/>
          <w:lang w:val="en-US"/>
        </w:rPr>
        <w:drawing>
          <wp:inline distT="0" distB="0" distL="0" distR="0" wp14:anchorId="192973E3" wp14:editId="26C0AD8A">
            <wp:extent cx="4046220" cy="3034889"/>
            <wp:effectExtent l="0" t="0" r="0" b="0"/>
            <wp:docPr id="1" name="Picture 1" descr="A picture containing grass,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855" cy="3048866"/>
                    </a:xfrm>
                    <a:prstGeom prst="rect">
                      <a:avLst/>
                    </a:prstGeom>
                  </pic:spPr>
                </pic:pic>
              </a:graphicData>
            </a:graphic>
          </wp:inline>
        </w:drawing>
      </w:r>
    </w:p>
    <w:p w14:paraId="031999F8" w14:textId="77777777" w:rsidR="00D36423" w:rsidRDefault="00D36423" w:rsidP="00D36423">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08346A55" w14:textId="31C59C31" w:rsidR="00D36423" w:rsidRDefault="00D36423" w:rsidP="00D36423">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Take a look around</w:t>
      </w:r>
      <w:r>
        <w:rPr>
          <w:rFonts w:ascii="Comic Sans MS" w:hAnsi="Comic Sans MS"/>
          <w:sz w:val="28"/>
          <w:szCs w:val="28"/>
          <w:lang w:val="en-US"/>
        </w:rPr>
        <w:t xml:space="preserve"> and look at the </w:t>
      </w:r>
      <w:r w:rsidR="0005222D">
        <w:rPr>
          <w:rFonts w:ascii="Comic Sans MS" w:hAnsi="Comic Sans MS"/>
          <w:sz w:val="28"/>
          <w:szCs w:val="28"/>
          <w:lang w:val="en-US"/>
        </w:rPr>
        <w:t>bowling green and clubhouse and the canal</w:t>
      </w:r>
      <w:r>
        <w:rPr>
          <w:rFonts w:ascii="Comic Sans MS" w:hAnsi="Comic Sans MS"/>
          <w:sz w:val="28"/>
          <w:szCs w:val="28"/>
          <w:lang w:val="en-US"/>
        </w:rPr>
        <w:t>.</w:t>
      </w:r>
    </w:p>
    <w:p w14:paraId="46166476" w14:textId="4CF867BF" w:rsidR="0005222D" w:rsidRDefault="0005222D"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your leisure time, what do you do to relax or switch off?</w:t>
      </w:r>
    </w:p>
    <w:p w14:paraId="70B0F130" w14:textId="32782A44" w:rsidR="0005222D" w:rsidRDefault="0005222D"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how important and valuable it is to have this time.</w:t>
      </w:r>
    </w:p>
    <w:p w14:paraId="46FA4A25" w14:textId="3C66A633" w:rsidR="0005222D" w:rsidRDefault="0005222D"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Be thankful for those places where you can go and do something you enjoy and which gives you life.</w:t>
      </w:r>
    </w:p>
    <w:p w14:paraId="4902D1D6" w14:textId="1B9E0C4C" w:rsidR="0005222D" w:rsidRDefault="0005222D" w:rsidP="00D36423">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of and be thankful for those who you share that time with.</w:t>
      </w:r>
    </w:p>
    <w:p w14:paraId="4A3ECEF0" w14:textId="77777777" w:rsidR="001C6C3B" w:rsidRDefault="001C6C3B" w:rsidP="00D36423">
      <w:pPr>
        <w:rPr>
          <w:rFonts w:ascii="Comic Sans MS" w:hAnsi="Comic Sans MS"/>
          <w:sz w:val="28"/>
          <w:szCs w:val="28"/>
          <w:lang w:val="en-US"/>
        </w:rPr>
      </w:pPr>
      <w:r>
        <w:rPr>
          <w:rFonts w:ascii="Comic Sans MS" w:hAnsi="Comic Sans MS"/>
          <w:sz w:val="28"/>
          <w:szCs w:val="28"/>
          <w:lang w:val="en-US"/>
        </w:rPr>
        <w:t>Return back to Sowerby Bridge along the Canal with it on your left.</w:t>
      </w:r>
    </w:p>
    <w:p w14:paraId="2BBDFE4C" w14:textId="557024C0" w:rsidR="00D36423" w:rsidRDefault="00D36423" w:rsidP="00D36423">
      <w:pPr>
        <w:rPr>
          <w:rFonts w:ascii="Comic Sans MS" w:hAnsi="Comic Sans MS"/>
          <w:sz w:val="28"/>
          <w:szCs w:val="28"/>
          <w:lang w:val="en-US"/>
        </w:rPr>
      </w:pPr>
      <w:r>
        <w:rPr>
          <w:rFonts w:ascii="Comic Sans MS" w:hAnsi="Comic Sans MS"/>
          <w:sz w:val="28"/>
          <w:szCs w:val="28"/>
          <w:lang w:val="en-US"/>
        </w:rPr>
        <w:t>At the end of the journey Liturgy</w:t>
      </w:r>
    </w:p>
    <w:p w14:paraId="32D17690" w14:textId="77777777" w:rsidR="00D36423" w:rsidRPr="00493896" w:rsidRDefault="00D36423" w:rsidP="00D36423">
      <w:pPr>
        <w:rPr>
          <w:rFonts w:ascii="Comic Sans MS" w:hAnsi="Comic Sans MS"/>
          <w:sz w:val="28"/>
          <w:szCs w:val="28"/>
          <w:lang w:val="en-US"/>
        </w:rPr>
      </w:pPr>
      <w:r>
        <w:rPr>
          <w:rFonts w:ascii="Comic Sans MS" w:hAnsi="Comic Sans MS"/>
          <w:sz w:val="28"/>
          <w:szCs w:val="28"/>
          <w:lang w:val="en-US"/>
        </w:rPr>
        <w:t xml:space="preserve">Lord we thank you for all we have seen, heard and experienced along this journey and seen something of you and your creation. We thank you for those who have journeyed so far with us and have blessed us along the way. Amen </w:t>
      </w:r>
    </w:p>
    <w:p w14:paraId="28BE3AB2" w14:textId="77777777" w:rsidR="00D36423" w:rsidRDefault="00D36423" w:rsidP="00D36423"/>
    <w:p w14:paraId="13907A74" w14:textId="77777777" w:rsidR="00D36423" w:rsidRDefault="00D36423"/>
    <w:sectPr w:rsidR="00D3642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5FCC5" w14:textId="77777777" w:rsidR="00295039" w:rsidRDefault="00295039">
      <w:pPr>
        <w:spacing w:after="0" w:line="240" w:lineRule="auto"/>
      </w:pPr>
      <w:r>
        <w:separator/>
      </w:r>
    </w:p>
  </w:endnote>
  <w:endnote w:type="continuationSeparator" w:id="0">
    <w:p w14:paraId="1E967F03" w14:textId="77777777" w:rsidR="00295039" w:rsidRDefault="0029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3F36" w14:textId="77777777" w:rsidR="00295039" w:rsidRDefault="00295039">
      <w:pPr>
        <w:spacing w:after="0" w:line="240" w:lineRule="auto"/>
      </w:pPr>
      <w:r>
        <w:separator/>
      </w:r>
    </w:p>
  </w:footnote>
  <w:footnote w:type="continuationSeparator" w:id="0">
    <w:p w14:paraId="22792FB2" w14:textId="77777777" w:rsidR="00295039" w:rsidRDefault="00295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84297"/>
      <w:docPartObj>
        <w:docPartGallery w:val="Page Numbers (Top of Page)"/>
        <w:docPartUnique/>
      </w:docPartObj>
    </w:sdtPr>
    <w:sdtEndPr>
      <w:rPr>
        <w:noProof/>
      </w:rPr>
    </w:sdtEndPr>
    <w:sdtContent>
      <w:p w14:paraId="24DE83FA" w14:textId="77777777" w:rsidR="003D2F6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79C1F9" w14:textId="77777777" w:rsidR="003D2F66"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DE61DC"/>
    <w:multiLevelType w:val="hybridMultilevel"/>
    <w:tmpl w:val="E5F0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0116DF"/>
    <w:multiLevelType w:val="hybridMultilevel"/>
    <w:tmpl w:val="5F2A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381476">
    <w:abstractNumId w:val="1"/>
  </w:num>
  <w:num w:numId="2" w16cid:durableId="394624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23"/>
    <w:rsid w:val="0005222D"/>
    <w:rsid w:val="000B2A83"/>
    <w:rsid w:val="001C6C3B"/>
    <w:rsid w:val="00295039"/>
    <w:rsid w:val="0047041E"/>
    <w:rsid w:val="005D6EDD"/>
    <w:rsid w:val="006C1D10"/>
    <w:rsid w:val="0070376C"/>
    <w:rsid w:val="00D36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61390"/>
  <w15:chartTrackingRefBased/>
  <w15:docId w15:val="{32EF082D-6ACA-4D71-B58B-6DED707C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4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423"/>
    <w:pPr>
      <w:ind w:left="720"/>
      <w:contextualSpacing/>
    </w:pPr>
  </w:style>
  <w:style w:type="paragraph" w:styleId="Header">
    <w:name w:val="header"/>
    <w:basedOn w:val="Normal"/>
    <w:link w:val="HeaderChar"/>
    <w:uiPriority w:val="99"/>
    <w:unhideWhenUsed/>
    <w:rsid w:val="00D36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Paul Welch</cp:lastModifiedBy>
  <cp:revision>4</cp:revision>
  <dcterms:created xsi:type="dcterms:W3CDTF">2023-01-02T20:59:00Z</dcterms:created>
  <dcterms:modified xsi:type="dcterms:W3CDTF">2023-01-09T16:07:00Z</dcterms:modified>
</cp:coreProperties>
</file>