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A791" w14:textId="3E46D35A" w:rsidR="006A751B" w:rsidRPr="006A751B" w:rsidRDefault="006A751B">
      <w:pPr>
        <w:rPr>
          <w:b/>
          <w:bCs/>
          <w:sz w:val="28"/>
          <w:szCs w:val="28"/>
        </w:rPr>
      </w:pPr>
      <w:r w:rsidRPr="006A751B">
        <w:rPr>
          <w:b/>
          <w:bCs/>
          <w:sz w:val="28"/>
          <w:szCs w:val="28"/>
        </w:rPr>
        <w:t>Mount Zion Burial Ground Re-opening</w:t>
      </w:r>
    </w:p>
    <w:p w14:paraId="478E6E50" w14:textId="606D07FD" w:rsidR="006A751B" w:rsidRDefault="006A751B">
      <w:r w:rsidRPr="006A751B">
        <w:t xml:space="preserve">The Calderdale Circuit is </w:t>
      </w:r>
      <w:r>
        <w:t xml:space="preserve">pleased to announce the re-opening of the graveyard at Mount Zion from </w:t>
      </w:r>
      <w:r w:rsidR="00DA3A01">
        <w:t>Monday 1</w:t>
      </w:r>
      <w:r w:rsidR="00DA3A01" w:rsidRPr="00DA3A01">
        <w:rPr>
          <w:vertAlign w:val="superscript"/>
        </w:rPr>
        <w:t>st</w:t>
      </w:r>
      <w:r w:rsidR="00DA3A01">
        <w:t xml:space="preserve"> December 2025.</w:t>
      </w:r>
    </w:p>
    <w:p w14:paraId="77179675" w14:textId="037A1C40" w:rsidR="00DA3A01" w:rsidRDefault="00DA3A01">
      <w:r>
        <w:t xml:space="preserve">This is following remedial action taken as a result of the </w:t>
      </w:r>
      <w:r w:rsidR="001E1FA0">
        <w:t xml:space="preserve">graveyard monument survey, carried out by </w:t>
      </w:r>
      <w:r w:rsidR="001E1FA0" w:rsidRPr="006A751B">
        <w:t>a Chartered Architect and Historic Building Consultant</w:t>
      </w:r>
      <w:r w:rsidR="001E1FA0">
        <w:t>.</w:t>
      </w:r>
    </w:p>
    <w:p w14:paraId="4553BB7E" w14:textId="4FAD2176" w:rsidR="001E1FA0" w:rsidRDefault="001E1FA0">
      <w:r>
        <w:t xml:space="preserve">A number of monuments that were classified as a Level 1 risk, that required immediate attention </w:t>
      </w:r>
      <w:r w:rsidR="0071137C">
        <w:t>to make safe have been laid down in the confines of their graves</w:t>
      </w:r>
      <w:r w:rsidR="0050365C">
        <w:t xml:space="preserve"> by a team of experienced contractors</w:t>
      </w:r>
      <w:r w:rsidR="0071137C">
        <w:t xml:space="preserve">. </w:t>
      </w:r>
    </w:p>
    <w:p w14:paraId="69BA496C" w14:textId="0405BC28" w:rsidR="00E55BE6" w:rsidRDefault="00E55BE6">
      <w:r>
        <w:t xml:space="preserve">At present the middle section of the graveyard remains closed, </w:t>
      </w:r>
      <w:r w:rsidR="00765E6C">
        <w:t>this section is considered hazardous and in order to re-open the graveyard soon</w:t>
      </w:r>
      <w:r w:rsidR="00A31AD1">
        <w:t>er this section has been roped off. We ask that you do not venture into this section of the graveyard.</w:t>
      </w:r>
    </w:p>
    <w:p w14:paraId="414B77A6" w14:textId="4D4C926B" w:rsidR="00A31AD1" w:rsidRDefault="00A31AD1">
      <w:r>
        <w:t xml:space="preserve">We do apologies if the closure of the graveyard has caused you distress but do hope that you understand the reasons why the graveyard closed. </w:t>
      </w:r>
    </w:p>
    <w:p w14:paraId="3C4805A5" w14:textId="77777777" w:rsidR="00536C54" w:rsidRDefault="00CE5728">
      <w:r>
        <w:t xml:space="preserve">You can find out more information on the Mount Zion website </w:t>
      </w:r>
      <w:hyperlink r:id="rId4" w:history="1">
        <w:r w:rsidRPr="004F79B8">
          <w:rPr>
            <w:rStyle w:val="Hyperlink"/>
          </w:rPr>
          <w:t>https://mountzion.cmch.org.uk/</w:t>
        </w:r>
      </w:hyperlink>
      <w:r>
        <w:t xml:space="preserve"> including links to the interactive graveyard map which </w:t>
      </w:r>
      <w:r w:rsidR="00C43BD7">
        <w:t xml:space="preserve">will allow you to see the monuments that were identified in the survey. </w:t>
      </w:r>
    </w:p>
    <w:p w14:paraId="22204FD1" w14:textId="77777777" w:rsidR="00777DB4" w:rsidRDefault="0071137C">
      <w:r>
        <w:t xml:space="preserve">If </w:t>
      </w:r>
      <w:r w:rsidR="00E55BE6">
        <w:t xml:space="preserve">you are intending on </w:t>
      </w:r>
      <w:r w:rsidR="00E55BE6" w:rsidRPr="006A751B">
        <w:t xml:space="preserve">restoring the monument, we ask that you please contact us prior to any work, for our approval, as owners of the graveyard. </w:t>
      </w:r>
      <w:r w:rsidR="00777DB4">
        <w:t xml:space="preserve">Please send us an email with “Mount Zion” in the subject line and send it to </w:t>
      </w:r>
      <w:hyperlink r:id="rId5" w:history="1">
        <w:r w:rsidR="00777DB4" w:rsidRPr="004F79B8">
          <w:rPr>
            <w:rStyle w:val="Hyperlink"/>
          </w:rPr>
          <w:t>graveyards@calderdalemethodistcircuit.org.uk</w:t>
        </w:r>
      </w:hyperlink>
      <w:r w:rsidR="00777DB4">
        <w:t xml:space="preserve"> </w:t>
      </w:r>
    </w:p>
    <w:p w14:paraId="44630C6C" w14:textId="74BA1764" w:rsidR="00CF7DB2" w:rsidRDefault="00E55BE6">
      <w:r w:rsidRPr="006A751B">
        <w:t>Please can you also ensure that any work complies with the National Association of Memorial Masons Code of practice. Please note, you cannot just re-stand up the monument as this does not resolve the safety issue identified.</w:t>
      </w:r>
    </w:p>
    <w:p w14:paraId="46E5A2F8" w14:textId="5BDF7C9A" w:rsidR="000F6888" w:rsidRDefault="000F6888">
      <w:r>
        <w:t xml:space="preserve">As always, graveyards can be dangerous places, so we ask that people </w:t>
      </w:r>
      <w:r w:rsidR="008C5E93">
        <w:t>remain on the paths at all times, be aware that the ground can be slip</w:t>
      </w:r>
      <w:r w:rsidR="009D74A9">
        <w:t>p</w:t>
      </w:r>
      <w:r w:rsidR="00B820B7">
        <w:t>er</w:t>
      </w:r>
      <w:r w:rsidR="008C5E93">
        <w:t xml:space="preserve">y and uneven. </w:t>
      </w:r>
      <w:r w:rsidR="009D74A9">
        <w:t>Be aware of low hanging branches from trees and ground plants that may be a trip hazard. We ask that people also remove any rubbish from the site with them.</w:t>
      </w:r>
    </w:p>
    <w:p w14:paraId="62860388" w14:textId="77777777" w:rsidR="004A4723" w:rsidRDefault="004A4723" w:rsidP="004A4723">
      <w:r>
        <w:t xml:space="preserve">If you have any other questions, then please send us an email with “Mount Zion” in the subject line and send it to </w:t>
      </w:r>
      <w:hyperlink r:id="rId6" w:history="1">
        <w:r w:rsidRPr="004F79B8">
          <w:rPr>
            <w:rStyle w:val="Hyperlink"/>
          </w:rPr>
          <w:t>graveyards@calderdalemethodistcircuit.org.uk</w:t>
        </w:r>
      </w:hyperlink>
      <w:r>
        <w:t xml:space="preserve"> </w:t>
      </w:r>
    </w:p>
    <w:p w14:paraId="7A1479FB" w14:textId="4A426C52" w:rsidR="004A4723" w:rsidRDefault="004A4723"/>
    <w:p w14:paraId="34412AF2" w14:textId="77777777" w:rsidR="00536C54" w:rsidRDefault="00536C54"/>
    <w:sectPr w:rsidR="00536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30"/>
    <w:rsid w:val="000F6888"/>
    <w:rsid w:val="001657D4"/>
    <w:rsid w:val="001E1FA0"/>
    <w:rsid w:val="004A4723"/>
    <w:rsid w:val="0050365C"/>
    <w:rsid w:val="00536C54"/>
    <w:rsid w:val="006A751B"/>
    <w:rsid w:val="006B51B8"/>
    <w:rsid w:val="0071137C"/>
    <w:rsid w:val="007434CB"/>
    <w:rsid w:val="00765E6C"/>
    <w:rsid w:val="00777DB4"/>
    <w:rsid w:val="008C5E93"/>
    <w:rsid w:val="009D74A9"/>
    <w:rsid w:val="00A31AD1"/>
    <w:rsid w:val="00B820B7"/>
    <w:rsid w:val="00C43BD7"/>
    <w:rsid w:val="00CE5728"/>
    <w:rsid w:val="00CF7DB2"/>
    <w:rsid w:val="00D60169"/>
    <w:rsid w:val="00DA3A01"/>
    <w:rsid w:val="00E00B30"/>
    <w:rsid w:val="00E55BE6"/>
    <w:rsid w:val="00F8682F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9D58"/>
  <w15:chartTrackingRefBased/>
  <w15:docId w15:val="{6A274FA4-E848-42AD-A945-0A825E08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B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B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B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B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B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B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B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B3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5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veyards@calderdalemethodistcircuit.org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graveyards@calderdalemethodistcircuit.org.uk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mountzion.cmch.org.uk/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BE87B27F6374AAA7F8E6DD6017FCD" ma:contentTypeVersion="13" ma:contentTypeDescription="Create a new document." ma:contentTypeScope="" ma:versionID="50919332bf1329d1ee4b2f52f93a76b3">
  <xsd:schema xmlns:xsd="http://www.w3.org/2001/XMLSchema" xmlns:xs="http://www.w3.org/2001/XMLSchema" xmlns:p="http://schemas.microsoft.com/office/2006/metadata/properties" xmlns:ns2="c820e99d-2417-4745-8170-a60bcdac2aef" xmlns:ns3="25f07961-fe49-4cde-b987-9f3f6a053dea" targetNamespace="http://schemas.microsoft.com/office/2006/metadata/properties" ma:root="true" ma:fieldsID="534852706ae329fb4fe40c08a055ff32" ns2:_="" ns3:_="">
    <xsd:import namespace="c820e99d-2417-4745-8170-a60bcdac2aef"/>
    <xsd:import namespace="25f07961-fe49-4cde-b987-9f3f6a053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0e99d-2417-4745-8170-a60bcdac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68b6a6-606b-47f8-9cb1-8500c389e1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07961-fe49-4cde-b987-9f3f6a053d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f04b4c-1738-4a19-a79d-4ae2c027879e}" ma:internalName="TaxCatchAll" ma:showField="CatchAllData" ma:web="25f07961-fe49-4cde-b987-9f3f6a053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0e99d-2417-4745-8170-a60bcdac2aef">
      <Terms xmlns="http://schemas.microsoft.com/office/infopath/2007/PartnerControls"/>
    </lcf76f155ced4ddcb4097134ff3c332f>
    <TaxCatchAll xmlns="25f07961-fe49-4cde-b987-9f3f6a053dea" xsi:nil="true"/>
  </documentManagement>
</p:properties>
</file>

<file path=customXml/itemProps1.xml><?xml version="1.0" encoding="utf-8"?>
<ds:datastoreItem xmlns:ds="http://schemas.openxmlformats.org/officeDocument/2006/customXml" ds:itemID="{25BCFA19-61AA-493A-A9DF-9B8732E73D4C}"/>
</file>

<file path=customXml/itemProps2.xml><?xml version="1.0" encoding="utf-8"?>
<ds:datastoreItem xmlns:ds="http://schemas.openxmlformats.org/officeDocument/2006/customXml" ds:itemID="{006318C7-D9D7-449B-B1FE-76C2F2A78DC1}"/>
</file>

<file path=customXml/itemProps3.xml><?xml version="1.0" encoding="utf-8"?>
<ds:datastoreItem xmlns:ds="http://schemas.openxmlformats.org/officeDocument/2006/customXml" ds:itemID="{C894CA06-A828-42A7-A96A-C2C6D1A072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Pratt</dc:creator>
  <cp:keywords/>
  <dc:description/>
  <cp:lastModifiedBy>Paul Pratt</cp:lastModifiedBy>
  <cp:revision>18</cp:revision>
  <dcterms:created xsi:type="dcterms:W3CDTF">2025-11-27T12:54:00Z</dcterms:created>
  <dcterms:modified xsi:type="dcterms:W3CDTF">2025-11-27T14:35:00Z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0x010100854BE87B27F6374AAA7F8E6DD6017FCD</vt:lpwstr>
  </property>
</Properties>
</file>